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C74" w:rsidRPr="00D64C74" w:rsidRDefault="00D64C74" w:rsidP="00D64C74">
      <w:pPr>
        <w:keepNext/>
        <w:keepLines/>
        <w:shd w:val="clear" w:color="auto" w:fill="FFFFFF"/>
        <w:spacing w:after="0" w:line="240" w:lineRule="auto"/>
        <w:jc w:val="right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</w:pPr>
      <w:r w:rsidRPr="00D64C74"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  <w:t xml:space="preserve">3. ПРИЛОЖЕНИЕ </w:t>
      </w:r>
    </w:p>
    <w:p w:rsidR="00D64C74" w:rsidRPr="00D64C74" w:rsidRDefault="00D64C74" w:rsidP="00D64C74">
      <w:pPr>
        <w:keepNext/>
        <w:keepLines/>
        <w:shd w:val="clear" w:color="auto" w:fill="FFFFFF"/>
        <w:spacing w:after="0" w:line="240" w:lineRule="auto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</w:pPr>
      <w:r w:rsidRPr="00D64C74"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  <w:t>2. ПРИМЕР ГРАФИКА ИСПОЛЬЗОВАНИЯ СПОРТИВНОЙ ИНФРАСТРУКТУРЫ НА МЕСЯЦ</w:t>
      </w:r>
    </w:p>
    <w:p w:rsidR="00D64C74" w:rsidRPr="00D64C74" w:rsidRDefault="00D64C74" w:rsidP="00D64C74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64C74" w:rsidRPr="00D64C74" w:rsidRDefault="00D64C74" w:rsidP="00D64C74">
      <w:pPr>
        <w:shd w:val="clear" w:color="auto" w:fill="FFFFFF"/>
        <w:spacing w:after="0" w:line="240" w:lineRule="auto"/>
        <w:ind w:left="623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4C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</w:t>
      </w:r>
      <w:r w:rsidRPr="00D64C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Директор </w:t>
      </w:r>
      <w:r w:rsidRPr="00D64C74">
        <w:rPr>
          <w:rFonts w:ascii="Times New Roman" w:eastAsia="Calibri" w:hAnsi="Times New Roman" w:cs="Times New Roman"/>
          <w:sz w:val="24"/>
          <w:szCs w:val="24"/>
          <w:lang w:eastAsia="ru-RU"/>
        </w:rPr>
        <w:t>МБОУ «</w:t>
      </w:r>
      <w:proofErr w:type="spellStart"/>
      <w:r w:rsidRPr="00D64C74">
        <w:rPr>
          <w:rFonts w:ascii="Times New Roman" w:eastAsia="Calibri" w:hAnsi="Times New Roman" w:cs="Times New Roman"/>
          <w:sz w:val="24"/>
          <w:szCs w:val="24"/>
          <w:lang w:eastAsia="ru-RU"/>
        </w:rPr>
        <w:t>Тимерликовская</w:t>
      </w:r>
      <w:proofErr w:type="spellEnd"/>
      <w:r w:rsidRPr="00D64C7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ООШ </w:t>
      </w:r>
      <w:proofErr w:type="spellStart"/>
      <w:r w:rsidRPr="00D64C74">
        <w:rPr>
          <w:rFonts w:ascii="Times New Roman" w:eastAsia="Calibri" w:hAnsi="Times New Roman" w:cs="Times New Roman"/>
          <w:sz w:val="24"/>
          <w:szCs w:val="24"/>
          <w:lang w:eastAsia="ru-RU"/>
        </w:rPr>
        <w:t>им</w:t>
      </w:r>
      <w:proofErr w:type="gramStart"/>
      <w:r w:rsidRPr="00D64C74">
        <w:rPr>
          <w:rFonts w:ascii="Times New Roman" w:eastAsia="Calibri" w:hAnsi="Times New Roman" w:cs="Times New Roman"/>
          <w:sz w:val="24"/>
          <w:szCs w:val="24"/>
          <w:lang w:eastAsia="ru-RU"/>
        </w:rPr>
        <w:t>.Г</w:t>
      </w:r>
      <w:proofErr w:type="gramEnd"/>
      <w:r w:rsidRPr="00D64C74">
        <w:rPr>
          <w:rFonts w:ascii="Times New Roman" w:eastAsia="Calibri" w:hAnsi="Times New Roman" w:cs="Times New Roman"/>
          <w:sz w:val="24"/>
          <w:szCs w:val="24"/>
          <w:lang w:eastAsia="ru-RU"/>
        </w:rPr>
        <w:t>ероя</w:t>
      </w:r>
      <w:proofErr w:type="spellEnd"/>
      <w:r w:rsidRPr="00D64C7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Советского Союза Козлова Н.А.» </w:t>
      </w:r>
    </w:p>
    <w:p w:rsidR="00D64C74" w:rsidRPr="00D64C74" w:rsidRDefault="00D64C74" w:rsidP="00D64C74">
      <w:pPr>
        <w:shd w:val="clear" w:color="auto" w:fill="FFFFFF"/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 </w:t>
      </w:r>
      <w:proofErr w:type="spellStart"/>
      <w:r w:rsidRPr="00D64C7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Машарова</w:t>
      </w:r>
      <w:proofErr w:type="spellEnd"/>
      <w:r w:rsidRPr="00D64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</w:t>
      </w:r>
    </w:p>
    <w:p w:rsidR="00D64C74" w:rsidRPr="00D64C74" w:rsidRDefault="00D64C74" w:rsidP="00D64C74">
      <w:pPr>
        <w:shd w:val="clear" w:color="auto" w:fill="FFFFFF"/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C74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 2026 г.</w:t>
      </w:r>
    </w:p>
    <w:p w:rsidR="00D64C74" w:rsidRPr="00D64C74" w:rsidRDefault="00D64C74" w:rsidP="00D64C74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64C74" w:rsidRPr="00D64C74" w:rsidRDefault="00D64C74" w:rsidP="00D64C7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C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</w:t>
      </w:r>
    </w:p>
    <w:p w:rsidR="00D64C74" w:rsidRPr="00D64C74" w:rsidRDefault="00D64C74" w:rsidP="00D64C7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C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использования спортивной инфраструктуры</w:t>
      </w:r>
    </w:p>
    <w:p w:rsidR="00D64C74" w:rsidRPr="00D64C74" w:rsidRDefault="00D64C74" w:rsidP="00D64C7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C74">
        <w:rPr>
          <w:rFonts w:ascii="Times New Roman" w:eastAsia="Calibri" w:hAnsi="Times New Roman" w:cs="Times New Roman"/>
          <w:b/>
          <w:bCs/>
          <w:sz w:val="27"/>
          <w:szCs w:val="27"/>
          <w:lang w:eastAsia="ru-RU"/>
        </w:rPr>
        <w:t>МБОУ «</w:t>
      </w:r>
      <w:proofErr w:type="spellStart"/>
      <w:r w:rsidRPr="00D64C74">
        <w:rPr>
          <w:rFonts w:ascii="Times New Roman" w:eastAsia="Calibri" w:hAnsi="Times New Roman" w:cs="Times New Roman"/>
          <w:b/>
          <w:bCs/>
          <w:sz w:val="27"/>
          <w:szCs w:val="27"/>
          <w:lang w:eastAsia="ru-RU"/>
        </w:rPr>
        <w:t>Тимерликовская</w:t>
      </w:r>
      <w:proofErr w:type="spellEnd"/>
      <w:r w:rsidRPr="00D64C74">
        <w:rPr>
          <w:rFonts w:ascii="Times New Roman" w:eastAsia="Calibri" w:hAnsi="Times New Roman" w:cs="Times New Roman"/>
          <w:b/>
          <w:bCs/>
          <w:sz w:val="27"/>
          <w:szCs w:val="27"/>
          <w:lang w:eastAsia="ru-RU"/>
        </w:rPr>
        <w:t xml:space="preserve"> ООШ </w:t>
      </w:r>
      <w:proofErr w:type="spellStart"/>
      <w:r w:rsidRPr="00D64C74">
        <w:rPr>
          <w:rFonts w:ascii="Times New Roman" w:eastAsia="Calibri" w:hAnsi="Times New Roman" w:cs="Times New Roman"/>
          <w:b/>
          <w:bCs/>
          <w:sz w:val="27"/>
          <w:szCs w:val="27"/>
          <w:lang w:eastAsia="ru-RU"/>
        </w:rPr>
        <w:t>им</w:t>
      </w:r>
      <w:proofErr w:type="gramStart"/>
      <w:r w:rsidRPr="00D64C74">
        <w:rPr>
          <w:rFonts w:ascii="Times New Roman" w:eastAsia="Calibri" w:hAnsi="Times New Roman" w:cs="Times New Roman"/>
          <w:b/>
          <w:bCs/>
          <w:sz w:val="27"/>
          <w:szCs w:val="27"/>
          <w:lang w:eastAsia="ru-RU"/>
        </w:rPr>
        <w:t>.Г</w:t>
      </w:r>
      <w:proofErr w:type="gramEnd"/>
      <w:r w:rsidRPr="00D64C74">
        <w:rPr>
          <w:rFonts w:ascii="Times New Roman" w:eastAsia="Calibri" w:hAnsi="Times New Roman" w:cs="Times New Roman"/>
          <w:b/>
          <w:bCs/>
          <w:sz w:val="27"/>
          <w:szCs w:val="27"/>
          <w:lang w:eastAsia="ru-RU"/>
        </w:rPr>
        <w:t>ероя</w:t>
      </w:r>
      <w:proofErr w:type="spellEnd"/>
      <w:r w:rsidRPr="00D64C74">
        <w:rPr>
          <w:rFonts w:ascii="Times New Roman" w:eastAsia="Calibri" w:hAnsi="Times New Roman" w:cs="Times New Roman"/>
          <w:b/>
          <w:bCs/>
          <w:sz w:val="27"/>
          <w:szCs w:val="27"/>
          <w:lang w:eastAsia="ru-RU"/>
        </w:rPr>
        <w:t xml:space="preserve"> Советского Союза Козлова Н.А.» </w:t>
      </w:r>
      <w:r w:rsidRPr="00D64C7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64C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населением во </w:t>
      </w:r>
      <w:proofErr w:type="spellStart"/>
      <w:r w:rsidRPr="00D64C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внеучебное</w:t>
      </w:r>
      <w:proofErr w:type="spellEnd"/>
      <w:r w:rsidRPr="00D64C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время</w:t>
      </w:r>
    </w:p>
    <w:p w:rsidR="00D64C74" w:rsidRPr="00D64C74" w:rsidRDefault="00D64C74" w:rsidP="00D64C7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4C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___________________ 2026 года</w:t>
      </w:r>
    </w:p>
    <w:p w:rsidR="00D64C74" w:rsidRPr="00D64C74" w:rsidRDefault="00D64C74" w:rsidP="00D64C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64C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(месяц)</w:t>
      </w:r>
    </w:p>
    <w:p w:rsidR="00D64C74" w:rsidRPr="00D64C74" w:rsidRDefault="00D64C74" w:rsidP="00D64C74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64C74" w:rsidRPr="00D64C74" w:rsidRDefault="00D64C74" w:rsidP="00D64C74">
      <w:pPr>
        <w:keepNext/>
        <w:keepLines/>
        <w:shd w:val="clear" w:color="auto" w:fill="FFFFFF"/>
        <w:spacing w:after="0" w:line="240" w:lineRule="auto"/>
        <w:outlineLvl w:val="3"/>
        <w:rPr>
          <w:rFonts w:ascii="Times New Roman" w:eastAsiaTheme="majorEastAsia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D64C74">
        <w:rPr>
          <w:rFonts w:ascii="Times New Roman" w:eastAsiaTheme="majorEastAsia" w:hAnsi="Times New Roman" w:cs="Times New Roman"/>
          <w:b/>
          <w:bCs/>
          <w:i/>
          <w:iCs/>
          <w:sz w:val="24"/>
          <w:szCs w:val="24"/>
          <w:lang w:eastAsia="ru-RU"/>
        </w:rPr>
        <w:t>Спортивный зал №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6"/>
        <w:gridCol w:w="4106"/>
        <w:gridCol w:w="2801"/>
        <w:gridCol w:w="1847"/>
      </w:tblGrid>
      <w:tr w:rsidR="00D64C74" w:rsidRPr="00D64C74" w:rsidTr="00DF78FA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4C7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4C7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Время для нужд Учреждения (образовательный процесс, секции)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4C7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Время для населения (</w:t>
            </w:r>
            <w:proofErr w:type="spellStart"/>
            <w:r w:rsidRPr="00D64C7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внеучебное</w:t>
            </w:r>
            <w:proofErr w:type="spellEnd"/>
            <w:r w:rsidRPr="00D64C7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время)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4C7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D64C74" w:rsidRPr="00D64C74" w:rsidTr="00DF78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64C7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4C74" w:rsidRPr="00D64C74" w:rsidTr="00DF78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64C7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4C74" w:rsidRPr="00D64C74" w:rsidTr="00DF78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64C7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4C74" w:rsidRPr="00D64C74" w:rsidTr="00DF78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64C7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4C74" w:rsidRPr="00D64C74" w:rsidTr="00DF78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64C7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4C74" w:rsidRPr="00D64C74" w:rsidTr="00DF78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64C7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4C74" w:rsidRPr="00D64C74" w:rsidTr="00DF78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64C7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4C74" w:rsidRPr="00D64C74" w:rsidRDefault="00D64C74" w:rsidP="00D64C74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64C74" w:rsidRPr="00D64C74" w:rsidRDefault="00D64C74" w:rsidP="00D64C74">
      <w:pPr>
        <w:keepNext/>
        <w:keepLines/>
        <w:shd w:val="clear" w:color="auto" w:fill="FFFFFF"/>
        <w:spacing w:after="0" w:line="240" w:lineRule="auto"/>
        <w:outlineLvl w:val="3"/>
        <w:rPr>
          <w:rFonts w:ascii="Times New Roman" w:eastAsiaTheme="majorEastAsia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D64C74">
        <w:rPr>
          <w:rFonts w:ascii="Times New Roman" w:eastAsiaTheme="majorEastAsia" w:hAnsi="Times New Roman" w:cs="Times New Roman"/>
          <w:b/>
          <w:bCs/>
          <w:i/>
          <w:iCs/>
          <w:sz w:val="24"/>
          <w:szCs w:val="24"/>
          <w:lang w:eastAsia="ru-RU"/>
        </w:rPr>
        <w:t>Спортивный зал №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6"/>
        <w:gridCol w:w="3653"/>
        <w:gridCol w:w="2799"/>
        <w:gridCol w:w="1847"/>
      </w:tblGrid>
      <w:tr w:rsidR="00D64C74" w:rsidRPr="00D64C74" w:rsidTr="00DF78FA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4C7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4C7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Время для нужд Учреждения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4C7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Время для населения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4C7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D64C74" w:rsidRPr="00D64C74" w:rsidTr="00DF78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64C7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4C74" w:rsidRPr="00D64C74" w:rsidTr="00DF78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64C7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4C74" w:rsidRPr="00D64C74" w:rsidTr="00DF78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64C7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4C74" w:rsidRPr="00D64C74" w:rsidTr="00DF78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64C7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4C74" w:rsidRPr="00D64C74" w:rsidTr="00DF78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64C7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4C74" w:rsidRPr="00D64C74" w:rsidTr="00DF78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64C7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Суббота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4C74" w:rsidRPr="00D64C74" w:rsidTr="00DF78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64C7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4C74" w:rsidRPr="00D64C74" w:rsidRDefault="00D64C74" w:rsidP="00D64C74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64C74" w:rsidRPr="00D64C74" w:rsidRDefault="00D64C74" w:rsidP="00D64C74">
      <w:pPr>
        <w:keepNext/>
        <w:keepLines/>
        <w:shd w:val="clear" w:color="auto" w:fill="FFFFFF"/>
        <w:spacing w:after="0" w:line="240" w:lineRule="auto"/>
        <w:outlineLvl w:val="3"/>
        <w:rPr>
          <w:rFonts w:ascii="Times New Roman" w:eastAsiaTheme="majorEastAsia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D64C74">
        <w:rPr>
          <w:rFonts w:ascii="Times New Roman" w:eastAsiaTheme="majorEastAsia" w:hAnsi="Times New Roman" w:cs="Times New Roman"/>
          <w:b/>
          <w:bCs/>
          <w:i/>
          <w:iCs/>
          <w:sz w:val="24"/>
          <w:szCs w:val="24"/>
          <w:lang w:eastAsia="ru-RU"/>
        </w:rPr>
        <w:t>Открытый стадион (футбольное поле, беговые дорожки)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6"/>
        <w:gridCol w:w="3653"/>
        <w:gridCol w:w="2799"/>
        <w:gridCol w:w="1847"/>
      </w:tblGrid>
      <w:tr w:rsidR="00D64C74" w:rsidRPr="00D64C74" w:rsidTr="00DF78FA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4C7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4C7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Время для нужд Учреждения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4C7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Время для населения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4C7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D64C74" w:rsidRPr="00D64C74" w:rsidTr="00DF78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64C7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4C74" w:rsidRPr="00D64C74" w:rsidTr="00DF78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64C7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4C74" w:rsidRPr="00D64C74" w:rsidTr="00DF78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64C7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4C74" w:rsidRPr="00D64C74" w:rsidTr="00DF78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64C7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4C74" w:rsidRPr="00D64C74" w:rsidTr="00DF78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64C7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4C74" w:rsidRPr="00D64C74" w:rsidTr="00DF78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64C7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4C74" w:rsidRPr="00D64C74" w:rsidTr="00DF78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64C7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4C74" w:rsidRPr="00D64C74" w:rsidRDefault="00D64C74" w:rsidP="00D64C74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64C74" w:rsidRPr="00D64C74" w:rsidRDefault="00D64C74" w:rsidP="00D64C74">
      <w:pPr>
        <w:keepNext/>
        <w:keepLines/>
        <w:shd w:val="clear" w:color="auto" w:fill="FFFFFF"/>
        <w:spacing w:after="0" w:line="240" w:lineRule="auto"/>
        <w:outlineLvl w:val="3"/>
        <w:rPr>
          <w:rFonts w:ascii="Times New Roman" w:eastAsiaTheme="majorEastAsia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D64C74">
        <w:rPr>
          <w:rFonts w:ascii="Times New Roman" w:eastAsiaTheme="majorEastAsia" w:hAnsi="Times New Roman" w:cs="Times New Roman"/>
          <w:b/>
          <w:bCs/>
          <w:i/>
          <w:iCs/>
          <w:sz w:val="24"/>
          <w:szCs w:val="24"/>
          <w:lang w:eastAsia="ru-RU"/>
        </w:rPr>
        <w:t>Открытая уличная площадка (баскетбол/волейбол)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6"/>
        <w:gridCol w:w="3653"/>
        <w:gridCol w:w="2799"/>
        <w:gridCol w:w="1847"/>
      </w:tblGrid>
      <w:tr w:rsidR="00D64C74" w:rsidRPr="00D64C74" w:rsidTr="00DF78FA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4C7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4C7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Время для нужд Учреждения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4C7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Время для населения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4C7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D64C74" w:rsidRPr="00D64C74" w:rsidTr="00DF78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64C7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4C74" w:rsidRPr="00D64C74" w:rsidTr="00DF78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64C7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4C74" w:rsidRPr="00D64C74" w:rsidTr="00DF78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64C7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4C74" w:rsidRPr="00D64C74" w:rsidTr="00DF78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64C7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4C74" w:rsidRPr="00D64C74" w:rsidTr="00DF78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64C7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4C74" w:rsidRPr="00D64C74" w:rsidTr="00DF78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64C7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4C74" w:rsidRPr="00D64C74" w:rsidTr="00DF78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64C74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64C74" w:rsidRPr="00D64C74" w:rsidRDefault="00D64C74" w:rsidP="00D64C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4C74" w:rsidRPr="00D64C74" w:rsidRDefault="00D64C74" w:rsidP="00D64C74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64C74" w:rsidRPr="00D64C74" w:rsidRDefault="00D64C74" w:rsidP="00D64C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C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Примечания:</w:t>
      </w:r>
    </w:p>
    <w:p w:rsidR="00D64C74" w:rsidRPr="00D64C74" w:rsidRDefault="00D64C74" w:rsidP="00D64C7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C7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может корректироваться в связи с проведением школьных мероприятий, соревнований, ремонтных работ.</w:t>
      </w:r>
    </w:p>
    <w:p w:rsidR="00D64C74" w:rsidRPr="00D64C74" w:rsidRDefault="00D64C74" w:rsidP="00D64C7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в график вносятся не </w:t>
      </w:r>
      <w:proofErr w:type="gramStart"/>
      <w:r w:rsidRPr="00D64C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D64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2 дня и публикуются на официальном сайте Учреждения.</w:t>
      </w:r>
    </w:p>
    <w:p w:rsidR="00D64C74" w:rsidRPr="00D64C74" w:rsidRDefault="00D64C74" w:rsidP="00D64C7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C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объектов населению осуществляется строго на основании предварительной заявки (Приложение 1).</w:t>
      </w:r>
    </w:p>
    <w:p w:rsidR="00D64C74" w:rsidRPr="00D64C74" w:rsidRDefault="00D64C74" w:rsidP="00D64C7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C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Ответственный за составление и актуализацию графика: заместитель директора по учебно-воспитательной работе.</w:t>
      </w:r>
    </w:p>
    <w:p w:rsidR="00D64C74" w:rsidRPr="00D64C74" w:rsidRDefault="00D64C74" w:rsidP="00D64C74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64C74" w:rsidRPr="00D64C74" w:rsidRDefault="00D64C74" w:rsidP="00D64C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64C7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D64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ведение графика: _________________ (________________)</w:t>
      </w:r>
    </w:p>
    <w:p w:rsidR="00F071FC" w:rsidRDefault="00F071FC">
      <w:bookmarkStart w:id="0" w:name="_GoBack"/>
      <w:bookmarkEnd w:id="0"/>
    </w:p>
    <w:sectPr w:rsidR="00F071FC" w:rsidSect="00D64C74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C4320"/>
    <w:multiLevelType w:val="multilevel"/>
    <w:tmpl w:val="E4FAF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1FC"/>
    <w:rsid w:val="002A61FC"/>
    <w:rsid w:val="00D64C74"/>
    <w:rsid w:val="00F0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2026-06-29T06:08:00Z</dcterms:created>
  <dcterms:modified xsi:type="dcterms:W3CDTF">2026-06-29T06:13:00Z</dcterms:modified>
</cp:coreProperties>
</file>